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3A62" w14:textId="4B64ECDE" w:rsidR="00355921" w:rsidRPr="00D756CD" w:rsidRDefault="00355921">
      <w:pPr>
        <w:widowControl/>
        <w:jc w:val="left"/>
        <w:rPr>
          <w:rFonts w:ascii="ＭＳ 明朝"/>
          <w:sz w:val="24"/>
          <w:szCs w:val="24"/>
        </w:rPr>
      </w:pPr>
    </w:p>
    <w:p w14:paraId="12A09163" w14:textId="34BF2F2F" w:rsidR="00355921" w:rsidRPr="00D756CD" w:rsidRDefault="00355921" w:rsidP="00355921">
      <w:pPr>
        <w:overflowPunct w:val="0"/>
        <w:autoSpaceDE w:val="0"/>
        <w:autoSpaceDN w:val="0"/>
        <w:spacing w:beforeLines="50" w:before="145"/>
        <w:jc w:val="left"/>
        <w:rPr>
          <w:rFonts w:asciiTheme="minorEastAsia" w:eastAsiaTheme="minorEastAsia" w:hAnsiTheme="minorEastAsia"/>
          <w:sz w:val="24"/>
        </w:rPr>
      </w:pPr>
      <w:r w:rsidRPr="00D756CD">
        <w:rPr>
          <w:rFonts w:asciiTheme="minorEastAsia" w:eastAsiaTheme="minorEastAsia" w:hAnsiTheme="minorEastAsia" w:hint="eastAsia"/>
          <w:sz w:val="24"/>
        </w:rPr>
        <w:t>様式第</w:t>
      </w:r>
      <w:r w:rsidR="008C4D27" w:rsidRPr="00D756CD">
        <w:rPr>
          <w:rFonts w:asciiTheme="minorEastAsia" w:eastAsiaTheme="minorEastAsia" w:hAnsiTheme="minorEastAsia" w:hint="eastAsia"/>
          <w:sz w:val="24"/>
        </w:rPr>
        <w:t>４</w:t>
      </w:r>
      <w:r w:rsidRPr="00D756CD">
        <w:rPr>
          <w:rFonts w:asciiTheme="minorEastAsia" w:eastAsiaTheme="minorEastAsia" w:hAnsiTheme="minorEastAsia" w:hint="eastAsia"/>
          <w:sz w:val="24"/>
        </w:rPr>
        <w:t>号</w:t>
      </w:r>
      <w:r w:rsidR="00493A08" w:rsidRPr="00D756CD">
        <w:rPr>
          <w:rFonts w:asciiTheme="minorEastAsia" w:eastAsiaTheme="minorEastAsia" w:hAnsiTheme="minorEastAsia" w:hint="eastAsia"/>
          <w:sz w:val="24"/>
        </w:rPr>
        <w:t>（</w:t>
      </w:r>
      <w:r w:rsidRPr="00D756CD">
        <w:rPr>
          <w:rFonts w:asciiTheme="minorEastAsia" w:eastAsiaTheme="minorEastAsia" w:hAnsiTheme="minorEastAsia" w:hint="eastAsia"/>
          <w:sz w:val="24"/>
        </w:rPr>
        <w:t>第</w:t>
      </w:r>
      <w:r w:rsidR="0018660A" w:rsidRPr="00D756CD">
        <w:rPr>
          <w:rFonts w:asciiTheme="minorEastAsia" w:eastAsiaTheme="minorEastAsia" w:hAnsiTheme="minorEastAsia" w:hint="eastAsia"/>
          <w:sz w:val="24"/>
        </w:rPr>
        <w:t>６</w:t>
      </w:r>
      <w:r w:rsidRPr="00D756CD">
        <w:rPr>
          <w:rFonts w:asciiTheme="minorEastAsia" w:eastAsiaTheme="minorEastAsia" w:hAnsiTheme="minorEastAsia" w:hint="eastAsia"/>
          <w:sz w:val="24"/>
        </w:rPr>
        <w:t>条関係</w:t>
      </w:r>
      <w:r w:rsidR="00493A08" w:rsidRPr="00D756CD">
        <w:rPr>
          <w:rFonts w:asciiTheme="minorEastAsia" w:eastAsiaTheme="minorEastAsia" w:hAnsiTheme="minorEastAsia" w:hint="eastAsia"/>
          <w:sz w:val="24"/>
        </w:rPr>
        <w:t>）</w:t>
      </w:r>
    </w:p>
    <w:p w14:paraId="34F63C5C" w14:textId="41A694CD" w:rsidR="00355921" w:rsidRPr="00D756CD" w:rsidRDefault="00261296" w:rsidP="00355921">
      <w:pPr>
        <w:overflowPunct w:val="0"/>
        <w:autoSpaceDE w:val="0"/>
        <w:autoSpaceDN w:val="0"/>
        <w:spacing w:beforeLines="50" w:before="145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事業計画事前協議書</w:t>
      </w:r>
    </w:p>
    <w:p w14:paraId="65767481" w14:textId="77777777" w:rsidR="00355921" w:rsidRPr="00D756CD" w:rsidRDefault="00355921" w:rsidP="00355921">
      <w:pPr>
        <w:overflowPunct w:val="0"/>
        <w:autoSpaceDE w:val="0"/>
        <w:autoSpaceDN w:val="0"/>
        <w:spacing w:beforeLines="50" w:before="145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 </w:t>
      </w:r>
    </w:p>
    <w:p w14:paraId="0C6065F6" w14:textId="0061D0CC" w:rsidR="00355921" w:rsidRPr="00D756CD" w:rsidRDefault="00EC098F" w:rsidP="00355921">
      <w:pPr>
        <w:overflowPunct w:val="0"/>
        <w:autoSpaceDE w:val="0"/>
        <w:autoSpaceDN w:val="0"/>
        <w:spacing w:beforeLines="50" w:before="145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245D" w:rsidRPr="00D756CD">
        <w:rPr>
          <w:rFonts w:asciiTheme="minorEastAsia" w:eastAsiaTheme="minorEastAsia" w:hAnsiTheme="minorEastAsia" w:hint="eastAsia"/>
          <w:sz w:val="24"/>
          <w:szCs w:val="24"/>
        </w:rPr>
        <w:t>美里町</w:t>
      </w:r>
      <w:r w:rsidR="00355921"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長　</w:t>
      </w:r>
      <w:r w:rsidR="009F402B" w:rsidRPr="00D756CD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69743DC8" w14:textId="5D094B98" w:rsidR="008C4D27" w:rsidRPr="00D756CD" w:rsidRDefault="008C4D27" w:rsidP="009E53A9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</w:t>
      </w:r>
      <w:r w:rsidR="00511AF0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その他団体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　　</w:t>
      </w:r>
      <w:r w:rsidR="009E53A9"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0FCB150B" w14:textId="77777777" w:rsidR="00DE29F3" w:rsidRPr="00D756CD" w:rsidRDefault="00DE29F3" w:rsidP="00DE29F3">
      <w:pPr>
        <w:wordWrap w:val="0"/>
        <w:overflowPunct w:val="0"/>
        <w:autoSpaceDE w:val="0"/>
        <w:autoSpaceDN w:val="0"/>
        <w:adjustRightInd w:val="0"/>
        <w:spacing w:beforeLines="50" w:before="145" w:afterLines="50" w:after="145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7A00D0F0" w14:textId="0F18863D" w:rsidR="008C4D27" w:rsidRPr="00D756CD" w:rsidRDefault="008C4D27" w:rsidP="009E53A9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</w:t>
      </w:r>
      <w:r w:rsidR="00511AF0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その他団体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9E53A9"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　　　　　</w:t>
      </w:r>
    </w:p>
    <w:p w14:paraId="7CF2F333" w14:textId="77777777" w:rsidR="00DE29F3" w:rsidRPr="00D756CD" w:rsidRDefault="00DE29F3" w:rsidP="00DE29F3">
      <w:pPr>
        <w:wordWrap w:val="0"/>
        <w:overflowPunct w:val="0"/>
        <w:autoSpaceDE w:val="0"/>
        <w:autoSpaceDN w:val="0"/>
        <w:adjustRightInd w:val="0"/>
        <w:spacing w:beforeLines="50" w:before="145" w:afterLines="50" w:after="145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525BB4C0" w14:textId="0F68F22D" w:rsidR="008C4D27" w:rsidRPr="00D756CD" w:rsidRDefault="008C4D27" w:rsidP="008C4D27">
      <w:pPr>
        <w:overflowPunct w:val="0"/>
        <w:autoSpaceDE w:val="0"/>
        <w:autoSpaceDN w:val="0"/>
        <w:adjustRightInd w:val="0"/>
        <w:ind w:rightChars="200" w:right="420" w:firstLineChars="1600" w:firstLine="4416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>電話</w:t>
      </w:r>
      <w:r w:rsidR="00DE29F3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</w:t>
      </w:r>
      <w:r w:rsidR="00E118AB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 </w:t>
      </w:r>
    </w:p>
    <w:p w14:paraId="62682699" w14:textId="77777777" w:rsidR="00261296" w:rsidRPr="00D756CD" w:rsidRDefault="00261296" w:rsidP="009E0034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0191B69" w14:textId="554BA02F" w:rsidR="00355921" w:rsidRPr="00D756CD" w:rsidRDefault="00261296" w:rsidP="009E0034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美里町再生可能エネルギー発電設備の設置事業及び運営事業の適正管理に関する条例第１１条</w:t>
      </w:r>
      <w:r w:rsidR="002E433B" w:rsidRPr="00D756CD">
        <w:rPr>
          <w:rFonts w:asciiTheme="minorEastAsia" w:eastAsiaTheme="minorEastAsia" w:hAnsiTheme="minorEastAsia" w:hint="eastAsia"/>
          <w:sz w:val="24"/>
          <w:szCs w:val="24"/>
        </w:rPr>
        <w:t>第１項の規定により、</w:t>
      </w:r>
      <w:r w:rsidR="00493A08" w:rsidRPr="00D756CD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2E433B" w:rsidRPr="00D756CD">
        <w:rPr>
          <w:rFonts w:asciiTheme="minorEastAsia" w:eastAsiaTheme="minorEastAsia" w:hAnsiTheme="minorEastAsia" w:hint="eastAsia"/>
          <w:sz w:val="24"/>
          <w:szCs w:val="24"/>
        </w:rPr>
        <w:t>再生可能エネルギー発電設備の設置事業の計画について協議願います。</w:t>
      </w:r>
    </w:p>
    <w:p w14:paraId="514D0510" w14:textId="4EE52473" w:rsidR="00493A08" w:rsidRPr="00D756CD" w:rsidRDefault="00493A08" w:rsidP="00493A08">
      <w:pPr>
        <w:autoSpaceDE w:val="0"/>
        <w:autoSpaceDN w:val="0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50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6643"/>
      </w:tblGrid>
      <w:tr w:rsidR="00D756CD" w:rsidRPr="00D756CD" w14:paraId="00126D52" w14:textId="77777777" w:rsidTr="00493A08">
        <w:trPr>
          <w:trHeight w:val="571"/>
        </w:trPr>
        <w:tc>
          <w:tcPr>
            <w:tcW w:w="2985" w:type="dxa"/>
            <w:vAlign w:val="center"/>
          </w:tcPr>
          <w:p w14:paraId="7E3D59AA" w14:textId="6B3BD3A5" w:rsidR="00355921" w:rsidRPr="00D756CD" w:rsidRDefault="00355921" w:rsidP="00B61686">
            <w:pPr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bookmarkStart w:id="0" w:name="_Hlk60415042"/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B61686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B61686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43" w:type="dxa"/>
            <w:vAlign w:val="center"/>
          </w:tcPr>
          <w:p w14:paraId="12A5DCC0" w14:textId="77777777" w:rsidR="00355921" w:rsidRPr="00D756CD" w:rsidRDefault="00355921" w:rsidP="009E0034">
            <w:pPr>
              <w:overflowPunct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756CD" w:rsidRPr="00D756CD" w14:paraId="409E6945" w14:textId="77777777" w:rsidTr="00493A08">
        <w:trPr>
          <w:trHeight w:val="559"/>
        </w:trPr>
        <w:tc>
          <w:tcPr>
            <w:tcW w:w="2985" w:type="dxa"/>
            <w:vAlign w:val="center"/>
          </w:tcPr>
          <w:p w14:paraId="5DF8A5C6" w14:textId="77777777" w:rsidR="00355921" w:rsidRPr="00D756CD" w:rsidRDefault="00355921" w:rsidP="00B61686">
            <w:pPr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643" w:type="dxa"/>
            <w:vAlign w:val="center"/>
          </w:tcPr>
          <w:p w14:paraId="26FC859C" w14:textId="766DB7E2" w:rsidR="00355921" w:rsidRPr="00D756CD" w:rsidRDefault="00355921" w:rsidP="009E0034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8245D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bookmarkEnd w:id="0"/>
      <w:tr w:rsidR="00D756CD" w:rsidRPr="00D756CD" w14:paraId="3402207F" w14:textId="77777777" w:rsidTr="00493A08">
        <w:trPr>
          <w:trHeight w:val="551"/>
        </w:trPr>
        <w:tc>
          <w:tcPr>
            <w:tcW w:w="2985" w:type="dxa"/>
            <w:vAlign w:val="center"/>
          </w:tcPr>
          <w:p w14:paraId="18394D5E" w14:textId="3FD583EF" w:rsidR="00355921" w:rsidRPr="00D756CD" w:rsidRDefault="00355921" w:rsidP="00B61686">
            <w:pPr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</w:t>
            </w:r>
            <w:r w:rsidR="006A7AEE" w:rsidRPr="00D756C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設備の</w:t>
            </w:r>
            <w:r w:rsidRPr="00D756C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6643" w:type="dxa"/>
            <w:vAlign w:val="center"/>
          </w:tcPr>
          <w:p w14:paraId="6959C5B2" w14:textId="77777777" w:rsidR="00355921" w:rsidRPr="00D756CD" w:rsidRDefault="00355921" w:rsidP="009E0034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7613E109" w14:textId="3A22C799" w:rsidTr="00493A08">
        <w:trPr>
          <w:trHeight w:val="553"/>
        </w:trPr>
        <w:tc>
          <w:tcPr>
            <w:tcW w:w="2985" w:type="dxa"/>
            <w:vAlign w:val="center"/>
          </w:tcPr>
          <w:p w14:paraId="50A57204" w14:textId="7895CAC0" w:rsidR="002E433B" w:rsidRPr="00D756CD" w:rsidRDefault="002E433B" w:rsidP="009E0034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計画発電量</w:t>
            </w:r>
          </w:p>
        </w:tc>
        <w:tc>
          <w:tcPr>
            <w:tcW w:w="6643" w:type="dxa"/>
            <w:vAlign w:val="center"/>
          </w:tcPr>
          <w:p w14:paraId="63500408" w14:textId="6C6272AC" w:rsidR="002E433B" w:rsidRPr="00D756CD" w:rsidRDefault="002E433B" w:rsidP="002E433B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ｋＷ／ｈ　　　　　　</w:t>
            </w:r>
          </w:p>
        </w:tc>
      </w:tr>
      <w:tr w:rsidR="00D756CD" w:rsidRPr="00D756CD" w14:paraId="26E21640" w14:textId="77777777" w:rsidTr="00493A08">
        <w:trPr>
          <w:trHeight w:val="731"/>
        </w:trPr>
        <w:tc>
          <w:tcPr>
            <w:tcW w:w="2985" w:type="dxa"/>
            <w:vAlign w:val="center"/>
          </w:tcPr>
          <w:p w14:paraId="73AD1173" w14:textId="45434C02" w:rsidR="002E433B" w:rsidRPr="00D756CD" w:rsidRDefault="00B33F4B" w:rsidP="00E118AB">
            <w:pPr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6643" w:type="dxa"/>
            <w:vAlign w:val="center"/>
          </w:tcPr>
          <w:p w14:paraId="372BD047" w14:textId="2C326ADD" w:rsidR="002E433B" w:rsidRPr="00D756CD" w:rsidRDefault="00B33F4B" w:rsidP="009E0034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㎡</w:t>
            </w:r>
          </w:p>
        </w:tc>
      </w:tr>
    </w:tbl>
    <w:p w14:paraId="2E2662B8" w14:textId="1ABCAB5F" w:rsidR="008C4D27" w:rsidRPr="00D756CD" w:rsidRDefault="008C4D27" w:rsidP="00165E5B">
      <w:pPr>
        <w:widowControl/>
        <w:jc w:val="left"/>
        <w:rPr>
          <w:rFonts w:ascii="ＭＳ 明朝"/>
          <w:sz w:val="24"/>
          <w:szCs w:val="24"/>
        </w:rPr>
      </w:pPr>
    </w:p>
    <w:sectPr w:rsidR="008C4D27" w:rsidRPr="00D756CD" w:rsidSect="00226E1F">
      <w:headerReference w:type="default" r:id="rId8"/>
      <w:pgSz w:w="11906" w:h="16838" w:code="9"/>
      <w:pgMar w:top="1134" w:right="1134" w:bottom="1134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DE7C" w14:textId="77777777" w:rsidR="00226E1F" w:rsidRDefault="00226E1F">
      <w:r>
        <w:separator/>
      </w:r>
    </w:p>
  </w:endnote>
  <w:endnote w:type="continuationSeparator" w:id="0">
    <w:p w14:paraId="261AB16B" w14:textId="77777777" w:rsidR="00226E1F" w:rsidRDefault="002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A6C3" w14:textId="77777777" w:rsidR="00226E1F" w:rsidRDefault="00226E1F">
      <w:r>
        <w:separator/>
      </w:r>
    </w:p>
  </w:footnote>
  <w:footnote w:type="continuationSeparator" w:id="0">
    <w:p w14:paraId="038B9231" w14:textId="77777777" w:rsidR="00226E1F" w:rsidRDefault="0022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6912562">
    <w:abstractNumId w:val="22"/>
  </w:num>
  <w:num w:numId="2" w16cid:durableId="135530347">
    <w:abstractNumId w:val="0"/>
  </w:num>
  <w:num w:numId="3" w16cid:durableId="523635259">
    <w:abstractNumId w:val="17"/>
  </w:num>
  <w:num w:numId="4" w16cid:durableId="781922858">
    <w:abstractNumId w:val="3"/>
  </w:num>
  <w:num w:numId="5" w16cid:durableId="1340039006">
    <w:abstractNumId w:val="10"/>
  </w:num>
  <w:num w:numId="6" w16cid:durableId="1468551698">
    <w:abstractNumId w:val="27"/>
  </w:num>
  <w:num w:numId="7" w16cid:durableId="1734548583">
    <w:abstractNumId w:val="8"/>
  </w:num>
  <w:num w:numId="8" w16cid:durableId="1413350257">
    <w:abstractNumId w:val="5"/>
  </w:num>
  <w:num w:numId="9" w16cid:durableId="50347225">
    <w:abstractNumId w:val="26"/>
  </w:num>
  <w:num w:numId="10" w16cid:durableId="994457800">
    <w:abstractNumId w:val="12"/>
  </w:num>
  <w:num w:numId="11" w16cid:durableId="2037533734">
    <w:abstractNumId w:val="20"/>
  </w:num>
  <w:num w:numId="12" w16cid:durableId="877399553">
    <w:abstractNumId w:val="23"/>
  </w:num>
  <w:num w:numId="13" w16cid:durableId="1847666761">
    <w:abstractNumId w:val="2"/>
  </w:num>
  <w:num w:numId="14" w16cid:durableId="1805078437">
    <w:abstractNumId w:val="4"/>
  </w:num>
  <w:num w:numId="15" w16cid:durableId="832263891">
    <w:abstractNumId w:val="24"/>
  </w:num>
  <w:num w:numId="16" w16cid:durableId="580483628">
    <w:abstractNumId w:val="15"/>
  </w:num>
  <w:num w:numId="17" w16cid:durableId="1126116337">
    <w:abstractNumId w:val="6"/>
  </w:num>
  <w:num w:numId="18" w16cid:durableId="1563826617">
    <w:abstractNumId w:val="18"/>
  </w:num>
  <w:num w:numId="19" w16cid:durableId="91710560">
    <w:abstractNumId w:val="21"/>
  </w:num>
  <w:num w:numId="20" w16cid:durableId="1539779529">
    <w:abstractNumId w:val="11"/>
  </w:num>
  <w:num w:numId="21" w16cid:durableId="434593953">
    <w:abstractNumId w:val="14"/>
  </w:num>
  <w:num w:numId="22" w16cid:durableId="1497578343">
    <w:abstractNumId w:val="13"/>
  </w:num>
  <w:num w:numId="23" w16cid:durableId="1987009159">
    <w:abstractNumId w:val="25"/>
  </w:num>
  <w:num w:numId="24" w16cid:durableId="2046709092">
    <w:abstractNumId w:val="16"/>
  </w:num>
  <w:num w:numId="25" w16cid:durableId="518928658">
    <w:abstractNumId w:val="9"/>
  </w:num>
  <w:num w:numId="26" w16cid:durableId="1463501206">
    <w:abstractNumId w:val="1"/>
  </w:num>
  <w:num w:numId="27" w16cid:durableId="1654337851">
    <w:abstractNumId w:val="19"/>
  </w:num>
  <w:num w:numId="28" w16cid:durableId="1917352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5E5B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26E1F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2024-05-09T05:32:00Z</dcterms:created>
  <dcterms:modified xsi:type="dcterms:W3CDTF">2024-05-09T05:32:00Z</dcterms:modified>
</cp:coreProperties>
</file>